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82FE" w14:textId="5746FDBF" w:rsidR="004468D9" w:rsidRDefault="004468D9" w:rsidP="004468D9">
      <w:pPr>
        <w:rPr>
          <w:b/>
          <w:bCs/>
        </w:rPr>
      </w:pPr>
      <w:r>
        <w:rPr>
          <w:b/>
          <w:bCs/>
        </w:rPr>
        <w:t xml:space="preserve">SOURCE: </w:t>
      </w:r>
      <w:hyperlink r:id="rId5" w:history="1">
        <w:proofErr w:type="spellStart"/>
        <w:r w:rsidRPr="00993796">
          <w:rPr>
            <w:rStyle w:val="Hyperlink"/>
            <w:b/>
            <w:bCs/>
          </w:rPr>
          <w:t>Grantcraft</w:t>
        </w:r>
        <w:proofErr w:type="spellEnd"/>
        <w:r w:rsidRPr="00993796">
          <w:rPr>
            <w:rStyle w:val="Hyperlink"/>
            <w:b/>
            <w:bCs/>
          </w:rPr>
          <w:t xml:space="preserve"> </w:t>
        </w:r>
      </w:hyperlink>
      <w:r>
        <w:rPr>
          <w:b/>
          <w:bCs/>
        </w:rPr>
        <w:t xml:space="preserve"> </w:t>
      </w:r>
    </w:p>
    <w:p w14:paraId="3B760A5D" w14:textId="77777777" w:rsidR="004468D9" w:rsidRDefault="004468D9" w:rsidP="004468D9">
      <w:pPr>
        <w:rPr>
          <w:b/>
          <w:bCs/>
        </w:rPr>
      </w:pPr>
    </w:p>
    <w:p w14:paraId="27ABC2B4" w14:textId="6F661D11" w:rsidR="004468D9" w:rsidRPr="004468D9" w:rsidRDefault="004468D9" w:rsidP="004468D9">
      <w:pPr>
        <w:rPr>
          <w:b/>
          <w:bCs/>
        </w:rPr>
      </w:pPr>
      <w:r w:rsidRPr="004468D9">
        <w:rPr>
          <w:b/>
          <w:bCs/>
        </w:rPr>
        <w:t xml:space="preserve">Nuts and Bolts: Questions to Ask and Answer Together at the Start </w:t>
      </w:r>
    </w:p>
    <w:p w14:paraId="10C166F7" w14:textId="6697DC5B" w:rsidR="004468D9" w:rsidRPr="004468D9" w:rsidRDefault="004468D9" w:rsidP="004468D9"/>
    <w:p w14:paraId="252EDDB1" w14:textId="37783B89" w:rsidR="004468D9" w:rsidRPr="004468D9" w:rsidRDefault="004468D9" w:rsidP="004468D9">
      <w:r w:rsidRPr="004468D9">
        <w:t xml:space="preserve">The members of a prospective collaborative have a host of important decisions to make together. Experienced funders said that clarity on these issues early on is essential for good relations and success </w:t>
      </w:r>
      <w:proofErr w:type="gramStart"/>
      <w:r w:rsidRPr="004468D9">
        <w:t>later on</w:t>
      </w:r>
      <w:proofErr w:type="gramEnd"/>
      <w:r w:rsidRPr="004468D9">
        <w:t xml:space="preserve">. Here’s a rough guide to aid the start-up process. </w:t>
      </w:r>
    </w:p>
    <w:p w14:paraId="42446AED" w14:textId="33A7D343" w:rsidR="004468D9" w:rsidRPr="004468D9" w:rsidRDefault="004468D9" w:rsidP="004468D9"/>
    <w:p w14:paraId="3EC577AF" w14:textId="59815BDB" w:rsidR="004468D9" w:rsidRDefault="004468D9" w:rsidP="004468D9">
      <w:r>
        <w:t>PURPOSE</w:t>
      </w:r>
    </w:p>
    <w:p w14:paraId="52ADC7BC" w14:textId="77777777" w:rsidR="00993796" w:rsidRPr="004468D9" w:rsidRDefault="00993796" w:rsidP="004468D9"/>
    <w:p w14:paraId="3BF2D510" w14:textId="44690177" w:rsidR="004468D9" w:rsidRPr="004468D9" w:rsidRDefault="004468D9" w:rsidP="00993796">
      <w:pPr>
        <w:pStyle w:val="ListParagraph"/>
        <w:numPr>
          <w:ilvl w:val="0"/>
          <w:numId w:val="1"/>
        </w:numPr>
      </w:pPr>
      <w:r w:rsidRPr="004468D9">
        <w:t xml:space="preserve">Are we interested in advancing an issue, a field, a strategy, or something else? </w:t>
      </w:r>
    </w:p>
    <w:p w14:paraId="7730559F" w14:textId="0DA63D87" w:rsidR="004468D9" w:rsidRPr="004468D9" w:rsidRDefault="004468D9" w:rsidP="00993796">
      <w:pPr>
        <w:pStyle w:val="ListParagraph"/>
        <w:numPr>
          <w:ilvl w:val="0"/>
          <w:numId w:val="1"/>
        </w:numPr>
      </w:pPr>
      <w:r w:rsidRPr="004468D9">
        <w:t xml:space="preserve">On what level will we focus: local, state, regional, national, international? </w:t>
      </w:r>
    </w:p>
    <w:p w14:paraId="60BD216E" w14:textId="1C356AB3" w:rsidR="004468D9" w:rsidRPr="004468D9" w:rsidRDefault="004468D9" w:rsidP="00993796">
      <w:pPr>
        <w:pStyle w:val="ListParagraph"/>
        <w:numPr>
          <w:ilvl w:val="0"/>
          <w:numId w:val="1"/>
        </w:numPr>
      </w:pPr>
      <w:r w:rsidRPr="004468D9">
        <w:t xml:space="preserve">What are our short-term goals? What are our long-term goals? How long do we plan to operate? </w:t>
      </w:r>
    </w:p>
    <w:p w14:paraId="04787235" w14:textId="25E258D2" w:rsidR="004468D9" w:rsidRPr="004468D9" w:rsidRDefault="004468D9" w:rsidP="004468D9">
      <w:pPr>
        <w:pStyle w:val="ListParagraph"/>
        <w:numPr>
          <w:ilvl w:val="0"/>
          <w:numId w:val="1"/>
        </w:numPr>
      </w:pPr>
      <w:r w:rsidRPr="004468D9">
        <w:t xml:space="preserve">What are our core values and commitments? </w:t>
      </w:r>
    </w:p>
    <w:p w14:paraId="158CFD46" w14:textId="3E206A58" w:rsidR="004468D9" w:rsidRPr="004468D9" w:rsidRDefault="004468D9" w:rsidP="004468D9">
      <w:pPr>
        <w:pStyle w:val="ListParagraph"/>
        <w:numPr>
          <w:ilvl w:val="0"/>
          <w:numId w:val="1"/>
        </w:numPr>
      </w:pPr>
      <w:r w:rsidRPr="004468D9">
        <w:t xml:space="preserve">How will we safeguard the interests of grantees; for example, will we require that donors commit “new” money? </w:t>
      </w:r>
    </w:p>
    <w:p w14:paraId="3F723EA0" w14:textId="11AE360D" w:rsidR="004468D9" w:rsidRPr="004468D9" w:rsidRDefault="004468D9" w:rsidP="004468D9">
      <w:pPr>
        <w:pStyle w:val="ListParagraph"/>
        <w:numPr>
          <w:ilvl w:val="0"/>
          <w:numId w:val="1"/>
        </w:numPr>
      </w:pPr>
      <w:r w:rsidRPr="004468D9">
        <w:t xml:space="preserve">Are we interested in influencing other funders by educating them about an issue or strategy, alerting them to opportunities, or encouraging them to work in alignment? </w:t>
      </w:r>
    </w:p>
    <w:p w14:paraId="2B40DA81" w14:textId="635C5847" w:rsidR="004468D9" w:rsidRPr="004468D9" w:rsidRDefault="004468D9" w:rsidP="004468D9"/>
    <w:p w14:paraId="720B5F5A" w14:textId="6FD455B4" w:rsidR="004468D9" w:rsidRDefault="004468D9" w:rsidP="004468D9">
      <w:r w:rsidRPr="004468D9">
        <w:t xml:space="preserve">OPERATIONS </w:t>
      </w:r>
    </w:p>
    <w:p w14:paraId="3FE8D580" w14:textId="77777777" w:rsidR="00993796" w:rsidRPr="004468D9" w:rsidRDefault="00993796" w:rsidP="004468D9"/>
    <w:p w14:paraId="3955ED64" w14:textId="58FFE435" w:rsidR="004468D9" w:rsidRPr="004468D9" w:rsidRDefault="004468D9" w:rsidP="004468D9">
      <w:pPr>
        <w:pStyle w:val="ListParagraph"/>
        <w:numPr>
          <w:ilvl w:val="0"/>
          <w:numId w:val="2"/>
        </w:numPr>
      </w:pPr>
      <w:r w:rsidRPr="004468D9">
        <w:t xml:space="preserve">What type of collaborative do we want? A learning </w:t>
      </w:r>
      <w:proofErr w:type="gramStart"/>
      <w:r w:rsidRPr="004468D9">
        <w:t>network</w:t>
      </w:r>
      <w:proofErr w:type="gramEnd"/>
      <w:r w:rsidRPr="004468D9">
        <w:t xml:space="preserve">? Strategic alignment? A pooled fund? </w:t>
      </w:r>
    </w:p>
    <w:p w14:paraId="3080EC2C" w14:textId="6BE2AC81" w:rsidR="004468D9" w:rsidRPr="004468D9" w:rsidRDefault="004468D9" w:rsidP="004468D9">
      <w:pPr>
        <w:pStyle w:val="ListParagraph"/>
        <w:numPr>
          <w:ilvl w:val="0"/>
          <w:numId w:val="2"/>
        </w:numPr>
      </w:pPr>
      <w:r w:rsidRPr="004468D9">
        <w:t xml:space="preserve">Should we hire full or part-time staff or an intermediary to coordinate the work? Consultants? </w:t>
      </w:r>
    </w:p>
    <w:p w14:paraId="5572DF3B" w14:textId="0515E2BB" w:rsidR="004468D9" w:rsidRPr="004468D9" w:rsidRDefault="004468D9" w:rsidP="004468D9"/>
    <w:p w14:paraId="32EAAE6E" w14:textId="625353C2" w:rsidR="004468D9" w:rsidRDefault="004468D9" w:rsidP="004468D9">
      <w:r w:rsidRPr="004468D9">
        <w:t xml:space="preserve">MEMBERSHIP </w:t>
      </w:r>
    </w:p>
    <w:p w14:paraId="31C12586" w14:textId="77777777" w:rsidR="00993796" w:rsidRPr="004468D9" w:rsidRDefault="00993796" w:rsidP="004468D9"/>
    <w:p w14:paraId="70327D30" w14:textId="0C3F8731" w:rsidR="004468D9" w:rsidRPr="004468D9" w:rsidRDefault="004468D9" w:rsidP="004468D9">
      <w:pPr>
        <w:pStyle w:val="ListParagraph"/>
        <w:numPr>
          <w:ilvl w:val="0"/>
          <w:numId w:val="3"/>
        </w:numPr>
      </w:pPr>
      <w:r w:rsidRPr="004468D9">
        <w:t xml:space="preserve">Should we limit the size of the membership or involve as many funders as possible? </w:t>
      </w:r>
    </w:p>
    <w:p w14:paraId="5BF9825D" w14:textId="29F7A32C" w:rsidR="004468D9" w:rsidRPr="004468D9" w:rsidRDefault="004468D9" w:rsidP="004468D9">
      <w:pPr>
        <w:pStyle w:val="ListParagraph"/>
        <w:numPr>
          <w:ilvl w:val="0"/>
          <w:numId w:val="3"/>
        </w:numPr>
      </w:pPr>
      <w:r w:rsidRPr="004468D9">
        <w:t xml:space="preserve">Who will be eligible to participate: foundations, individual donors, governments, others? </w:t>
      </w:r>
    </w:p>
    <w:p w14:paraId="0E0B013B" w14:textId="6579A9D1" w:rsidR="004468D9" w:rsidRPr="004468D9" w:rsidRDefault="004468D9" w:rsidP="004468D9">
      <w:pPr>
        <w:pStyle w:val="ListParagraph"/>
        <w:numPr>
          <w:ilvl w:val="0"/>
          <w:numId w:val="3"/>
        </w:numPr>
      </w:pPr>
      <w:r w:rsidRPr="004468D9">
        <w:t xml:space="preserve">Are we aiming for a range of members: for example, small and large, </w:t>
      </w:r>
      <w:proofErr w:type="gramStart"/>
      <w:r w:rsidRPr="004468D9">
        <w:t>national</w:t>
      </w:r>
      <w:proofErr w:type="gramEnd"/>
      <w:r w:rsidRPr="004468D9">
        <w:t xml:space="preserve"> and local, private and corporate? </w:t>
      </w:r>
    </w:p>
    <w:p w14:paraId="573AE6EF" w14:textId="07749E41" w:rsidR="004468D9" w:rsidRPr="004468D9" w:rsidRDefault="004468D9" w:rsidP="004468D9">
      <w:pPr>
        <w:pStyle w:val="ListParagraph"/>
        <w:numPr>
          <w:ilvl w:val="0"/>
          <w:numId w:val="3"/>
        </w:numPr>
      </w:pPr>
      <w:r w:rsidRPr="004468D9">
        <w:t xml:space="preserve">Will </w:t>
      </w:r>
      <w:proofErr w:type="spellStart"/>
      <w:r w:rsidRPr="004468D9">
        <w:t>nonfunders</w:t>
      </w:r>
      <w:proofErr w:type="spellEnd"/>
      <w:r w:rsidRPr="004468D9">
        <w:t xml:space="preserve"> participate; if so, how? </w:t>
      </w:r>
    </w:p>
    <w:p w14:paraId="09BA4900" w14:textId="20FE8598" w:rsidR="004468D9" w:rsidRPr="004468D9" w:rsidRDefault="004468D9" w:rsidP="004468D9">
      <w:pPr>
        <w:pStyle w:val="ListParagraph"/>
        <w:numPr>
          <w:ilvl w:val="0"/>
          <w:numId w:val="3"/>
        </w:numPr>
      </w:pPr>
      <w:r w:rsidRPr="004468D9">
        <w:t xml:space="preserve">Is a financial commitment required? Will there be a minimum commitment? Should larger institutions commit more; for example, will we use a “sliding scale”? </w:t>
      </w:r>
    </w:p>
    <w:p w14:paraId="4A8F473C" w14:textId="2054C923" w:rsidR="004468D9" w:rsidRPr="004468D9" w:rsidRDefault="004468D9" w:rsidP="004468D9">
      <w:pPr>
        <w:pStyle w:val="ListParagraph"/>
        <w:numPr>
          <w:ilvl w:val="0"/>
          <w:numId w:val="3"/>
        </w:numPr>
      </w:pPr>
      <w:r w:rsidRPr="004468D9">
        <w:t xml:space="preserve">Will members be expected or required to participate in meetings and events, review grant proposals, serve on committees? How much time do we expect these responsibilities to demand? </w:t>
      </w:r>
    </w:p>
    <w:p w14:paraId="75ACB883" w14:textId="1C3B93D9" w:rsidR="004468D9" w:rsidRPr="004468D9" w:rsidRDefault="004468D9" w:rsidP="004468D9">
      <w:pPr>
        <w:pStyle w:val="ListParagraph"/>
        <w:numPr>
          <w:ilvl w:val="0"/>
          <w:numId w:val="3"/>
        </w:numPr>
      </w:pPr>
      <w:r w:rsidRPr="004468D9">
        <w:t xml:space="preserve">How will we identify and incorporate new members, and how often will we do it? </w:t>
      </w:r>
    </w:p>
    <w:p w14:paraId="7E2F731F" w14:textId="4A69EC94" w:rsidR="004468D9" w:rsidRPr="004468D9" w:rsidRDefault="004468D9" w:rsidP="004468D9">
      <w:pPr>
        <w:pStyle w:val="ListParagraph"/>
        <w:numPr>
          <w:ilvl w:val="0"/>
          <w:numId w:val="3"/>
        </w:numPr>
      </w:pPr>
      <w:r w:rsidRPr="004468D9">
        <w:t xml:space="preserve">How will we build and maintain trust and good relationships among members, including new ones? </w:t>
      </w:r>
    </w:p>
    <w:p w14:paraId="1BCC3037" w14:textId="3B3F30E8" w:rsidR="004468D9" w:rsidRPr="004468D9" w:rsidRDefault="004468D9" w:rsidP="004468D9"/>
    <w:p w14:paraId="036278D6" w14:textId="19E375F2" w:rsidR="004468D9" w:rsidRDefault="004468D9" w:rsidP="004468D9">
      <w:r w:rsidRPr="004468D9">
        <w:t>GOVERNANCE</w:t>
      </w:r>
    </w:p>
    <w:p w14:paraId="463090AB" w14:textId="77777777" w:rsidR="00993796" w:rsidRPr="004468D9" w:rsidRDefault="00993796" w:rsidP="004468D9"/>
    <w:p w14:paraId="73C26ED3" w14:textId="277D47E0" w:rsidR="004468D9" w:rsidRPr="004468D9" w:rsidRDefault="004468D9" w:rsidP="004468D9">
      <w:pPr>
        <w:pStyle w:val="ListParagraph"/>
        <w:numPr>
          <w:ilvl w:val="0"/>
          <w:numId w:val="4"/>
        </w:numPr>
      </w:pPr>
      <w:r w:rsidRPr="004468D9">
        <w:t xml:space="preserve">Do we want to rely on a chairperson or steering committee to handle some responsibilities? What will those responsibilities be? How will they be selected? </w:t>
      </w:r>
    </w:p>
    <w:p w14:paraId="052280A1" w14:textId="0C3B2057" w:rsidR="004468D9" w:rsidRPr="004468D9" w:rsidRDefault="004468D9" w:rsidP="004468D9">
      <w:pPr>
        <w:pStyle w:val="ListParagraph"/>
        <w:numPr>
          <w:ilvl w:val="0"/>
          <w:numId w:val="4"/>
        </w:numPr>
      </w:pPr>
      <w:r w:rsidRPr="004468D9">
        <w:lastRenderedPageBreak/>
        <w:t xml:space="preserve">Will the full membership make </w:t>
      </w:r>
      <w:proofErr w:type="spellStart"/>
      <w:r w:rsidRPr="004468D9">
        <w:t>grantmaking</w:t>
      </w:r>
      <w:proofErr w:type="spellEnd"/>
      <w:r w:rsidRPr="004468D9">
        <w:t xml:space="preserve"> and resource decisions? Will others (staff, steering committee, advisors, grantees) be involved; if so, how? </w:t>
      </w:r>
    </w:p>
    <w:p w14:paraId="17AD4A3A" w14:textId="611F6285" w:rsidR="004468D9" w:rsidRPr="004468D9" w:rsidRDefault="004468D9" w:rsidP="004468D9">
      <w:pPr>
        <w:pStyle w:val="ListParagraph"/>
        <w:numPr>
          <w:ilvl w:val="0"/>
          <w:numId w:val="4"/>
        </w:numPr>
      </w:pPr>
      <w:r w:rsidRPr="004468D9">
        <w:t xml:space="preserve">How will we make decisions? Will each funding institution or member have one vote? Or will voting privileges be proportional to the </w:t>
      </w:r>
      <w:proofErr w:type="gramStart"/>
      <w:r w:rsidRPr="004468D9">
        <w:t>amount</w:t>
      </w:r>
      <w:proofErr w:type="gramEnd"/>
      <w:r w:rsidRPr="004468D9">
        <w:t xml:space="preserve"> of members’ financial commitments? </w:t>
      </w:r>
    </w:p>
    <w:p w14:paraId="6E054D36" w14:textId="6510F0FB" w:rsidR="004468D9" w:rsidRPr="004468D9" w:rsidRDefault="004468D9" w:rsidP="004468D9">
      <w:pPr>
        <w:pStyle w:val="ListParagraph"/>
        <w:numPr>
          <w:ilvl w:val="0"/>
          <w:numId w:val="4"/>
        </w:numPr>
      </w:pPr>
      <w:r w:rsidRPr="004468D9">
        <w:t xml:space="preserve">What if we reach an impasse and can’t decide? How will we move forward? </w:t>
      </w:r>
    </w:p>
    <w:p w14:paraId="754CCFAE" w14:textId="734767FC" w:rsidR="004468D9" w:rsidRPr="004468D9" w:rsidRDefault="004468D9" w:rsidP="004468D9"/>
    <w:p w14:paraId="1EC83389" w14:textId="502ABC19" w:rsidR="004468D9" w:rsidRDefault="004468D9" w:rsidP="004468D9">
      <w:r w:rsidRPr="004468D9">
        <w:t>GRANTS AND RESO</w:t>
      </w:r>
      <w:r>
        <w:t>U</w:t>
      </w:r>
      <w:r w:rsidRPr="004468D9">
        <w:t xml:space="preserve">RCES </w:t>
      </w:r>
    </w:p>
    <w:p w14:paraId="127EEBF8" w14:textId="77777777" w:rsidR="00993796" w:rsidRPr="004468D9" w:rsidRDefault="00993796" w:rsidP="004468D9"/>
    <w:p w14:paraId="016DC2D9" w14:textId="5ECEC885" w:rsidR="004468D9" w:rsidRPr="004468D9" w:rsidRDefault="004468D9" w:rsidP="004468D9">
      <w:pPr>
        <w:pStyle w:val="ListParagraph"/>
        <w:numPr>
          <w:ilvl w:val="0"/>
          <w:numId w:val="5"/>
        </w:numPr>
      </w:pPr>
      <w:r w:rsidRPr="004468D9">
        <w:t xml:space="preserve">Will we use an RFP process or open application? Or will we invite applications or otherwise narrow the pool of potential grantees? Will we use a common application? </w:t>
      </w:r>
    </w:p>
    <w:p w14:paraId="6AD8BB86" w14:textId="44B02FBC" w:rsidR="004468D9" w:rsidRPr="004468D9" w:rsidRDefault="004468D9" w:rsidP="004468D9">
      <w:pPr>
        <w:pStyle w:val="ListParagraph"/>
        <w:numPr>
          <w:ilvl w:val="0"/>
          <w:numId w:val="5"/>
        </w:numPr>
      </w:pPr>
      <w:r w:rsidRPr="004468D9">
        <w:t xml:space="preserve">How many grants or PRIs will we make per year? Of what amount, and on what grant cycle? </w:t>
      </w:r>
    </w:p>
    <w:p w14:paraId="179EE278" w14:textId="362425A7" w:rsidR="004468D9" w:rsidRPr="004468D9" w:rsidRDefault="004468D9" w:rsidP="004468D9">
      <w:pPr>
        <w:pStyle w:val="ListParagraph"/>
        <w:numPr>
          <w:ilvl w:val="0"/>
          <w:numId w:val="5"/>
        </w:numPr>
      </w:pPr>
      <w:r w:rsidRPr="004468D9">
        <w:t xml:space="preserve">If we intend to do regranting, will smaller or local institutions be required to “match” commitments in some way? </w:t>
      </w:r>
    </w:p>
    <w:p w14:paraId="4562CC11" w14:textId="23C53B41" w:rsidR="004468D9" w:rsidRPr="004468D9" w:rsidRDefault="004468D9" w:rsidP="004468D9">
      <w:pPr>
        <w:pStyle w:val="ListParagraph"/>
        <w:numPr>
          <w:ilvl w:val="0"/>
          <w:numId w:val="5"/>
        </w:numPr>
      </w:pPr>
      <w:r w:rsidRPr="004468D9">
        <w:t xml:space="preserve">Will we provide financial resources only, or will we offer other supports, such as technical assistance, net- working opportunities, or advocacy? </w:t>
      </w:r>
    </w:p>
    <w:p w14:paraId="7A3B8409" w14:textId="607F004E" w:rsidR="004468D9" w:rsidRPr="004468D9" w:rsidRDefault="004468D9" w:rsidP="004468D9">
      <w:pPr>
        <w:pStyle w:val="ListParagraph"/>
        <w:numPr>
          <w:ilvl w:val="0"/>
          <w:numId w:val="5"/>
        </w:numPr>
      </w:pPr>
      <w:r w:rsidRPr="004468D9">
        <w:t xml:space="preserve">Will the collaborative itself undertake strategic communications activities such as research, dissemination, policy advocacy, or networking? </w:t>
      </w:r>
    </w:p>
    <w:p w14:paraId="21659E50" w14:textId="0FEC5E26" w:rsidR="004468D9" w:rsidRPr="004468D9" w:rsidRDefault="004468D9" w:rsidP="004468D9"/>
    <w:p w14:paraId="52772B98" w14:textId="2A2F3740" w:rsidR="004468D9" w:rsidRDefault="004468D9" w:rsidP="004468D9">
      <w:r w:rsidRPr="004468D9">
        <w:t>EVA</w:t>
      </w:r>
      <w:r>
        <w:t>LU</w:t>
      </w:r>
      <w:r w:rsidRPr="004468D9">
        <w:t xml:space="preserve">ATION </w:t>
      </w:r>
    </w:p>
    <w:p w14:paraId="706767E4" w14:textId="77777777" w:rsidR="00993796" w:rsidRPr="004468D9" w:rsidRDefault="00993796" w:rsidP="004468D9"/>
    <w:p w14:paraId="40D03977" w14:textId="04A131CA" w:rsidR="004468D9" w:rsidRPr="004468D9" w:rsidRDefault="004468D9" w:rsidP="004468D9">
      <w:pPr>
        <w:pStyle w:val="ListParagraph"/>
        <w:numPr>
          <w:ilvl w:val="0"/>
          <w:numId w:val="6"/>
        </w:numPr>
      </w:pPr>
      <w:r w:rsidRPr="004468D9">
        <w:t xml:space="preserve">How will we evaluate the effort? What measures can we agree on? </w:t>
      </w:r>
    </w:p>
    <w:p w14:paraId="4FC5DA92" w14:textId="5EB586DD" w:rsidR="004468D9" w:rsidRPr="004468D9" w:rsidRDefault="004468D9" w:rsidP="004468D9">
      <w:pPr>
        <w:pStyle w:val="ListParagraph"/>
        <w:numPr>
          <w:ilvl w:val="0"/>
          <w:numId w:val="6"/>
        </w:numPr>
      </w:pPr>
      <w:r w:rsidRPr="004468D9">
        <w:t xml:space="preserve">Will </w:t>
      </w:r>
      <w:proofErr w:type="spellStart"/>
      <w:r w:rsidRPr="004468D9">
        <w:t>nonfunders</w:t>
      </w:r>
      <w:proofErr w:type="spellEnd"/>
      <w:r w:rsidRPr="004468D9">
        <w:t xml:space="preserve"> play a role? </w:t>
      </w:r>
    </w:p>
    <w:p w14:paraId="7764D469" w14:textId="77777777" w:rsidR="004468D9" w:rsidRPr="004468D9" w:rsidRDefault="004468D9" w:rsidP="004468D9"/>
    <w:p w14:paraId="4953D4DE" w14:textId="625C2C21" w:rsidR="004468D9" w:rsidRPr="004468D9" w:rsidRDefault="004468D9" w:rsidP="004468D9"/>
    <w:p w14:paraId="301A1B5F" w14:textId="4A098745" w:rsidR="004468D9" w:rsidRDefault="004468D9" w:rsidP="004468D9">
      <w:r w:rsidRPr="004468D9">
        <w:t xml:space="preserve">TERMINATION </w:t>
      </w:r>
    </w:p>
    <w:p w14:paraId="6A973C34" w14:textId="77777777" w:rsidR="00993796" w:rsidRPr="004468D9" w:rsidRDefault="00993796" w:rsidP="004468D9"/>
    <w:p w14:paraId="7498D35D" w14:textId="406F5790" w:rsidR="004468D9" w:rsidRPr="004468D9" w:rsidRDefault="004468D9" w:rsidP="004468D9">
      <w:pPr>
        <w:pStyle w:val="ListParagraph"/>
        <w:numPr>
          <w:ilvl w:val="0"/>
          <w:numId w:val="7"/>
        </w:numPr>
      </w:pPr>
      <w:r w:rsidRPr="004468D9">
        <w:t xml:space="preserve">What is our exit strategy? </w:t>
      </w:r>
    </w:p>
    <w:p w14:paraId="25F19E68" w14:textId="0A7F1345" w:rsidR="004468D9" w:rsidRPr="004468D9" w:rsidRDefault="004468D9" w:rsidP="004468D9">
      <w:pPr>
        <w:pStyle w:val="ListParagraph"/>
        <w:numPr>
          <w:ilvl w:val="0"/>
          <w:numId w:val="7"/>
        </w:numPr>
      </w:pPr>
      <w:r w:rsidRPr="004468D9">
        <w:t xml:space="preserve">How will we know we’re ready to end the collaborative or move it to a new home? </w:t>
      </w:r>
    </w:p>
    <w:p w14:paraId="16FE9391" w14:textId="77777777" w:rsidR="004468D9" w:rsidRPr="004468D9" w:rsidRDefault="004468D9" w:rsidP="004468D9"/>
    <w:p w14:paraId="043B36D7" w14:textId="77777777" w:rsidR="004468D9" w:rsidRPr="004468D9" w:rsidRDefault="004468D9" w:rsidP="004468D9"/>
    <w:p w14:paraId="6BCC6B1F" w14:textId="77777777" w:rsidR="004468D9" w:rsidRPr="004468D9" w:rsidRDefault="004468D9" w:rsidP="004468D9"/>
    <w:p w14:paraId="7E2760A9" w14:textId="47B4364B" w:rsidR="004468D9" w:rsidRPr="004468D9" w:rsidRDefault="004468D9" w:rsidP="004468D9"/>
    <w:p w14:paraId="6793C1AC" w14:textId="77777777" w:rsidR="004468D9" w:rsidRPr="004468D9" w:rsidRDefault="004468D9" w:rsidP="004468D9"/>
    <w:p w14:paraId="6AED8BF6" w14:textId="77777777" w:rsidR="004468D9" w:rsidRPr="004468D9" w:rsidRDefault="004468D9" w:rsidP="004468D9"/>
    <w:sectPr w:rsidR="004468D9" w:rsidRPr="004468D9" w:rsidSect="007C4F1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352"/>
    <w:multiLevelType w:val="hybridMultilevel"/>
    <w:tmpl w:val="51B89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6DAC"/>
    <w:multiLevelType w:val="hybridMultilevel"/>
    <w:tmpl w:val="73D4E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40B2"/>
    <w:multiLevelType w:val="hybridMultilevel"/>
    <w:tmpl w:val="6B7CD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21B8F"/>
    <w:multiLevelType w:val="hybridMultilevel"/>
    <w:tmpl w:val="CC625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96A65"/>
    <w:multiLevelType w:val="hybridMultilevel"/>
    <w:tmpl w:val="CF742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24A63"/>
    <w:multiLevelType w:val="hybridMultilevel"/>
    <w:tmpl w:val="D45C6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F205B"/>
    <w:multiLevelType w:val="hybridMultilevel"/>
    <w:tmpl w:val="1A164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D9"/>
    <w:rsid w:val="004468D9"/>
    <w:rsid w:val="007C4F16"/>
    <w:rsid w:val="00993796"/>
    <w:rsid w:val="00C1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E37E9B"/>
  <w15:chartTrackingRefBased/>
  <w15:docId w15:val="{9F20E809-B943-1143-BF7F-2191FB15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68D9"/>
    <w:pPr>
      <w:spacing w:before="100" w:beforeAutospacing="1" w:after="100" w:afterAutospacing="1"/>
    </w:pPr>
    <w:rPr>
      <w:rFonts w:eastAsia="Times New Roman"/>
      <w:lang w:eastAsia="en-GB"/>
    </w:rPr>
  </w:style>
  <w:style w:type="paragraph" w:styleId="ListParagraph">
    <w:name w:val="List Paragraph"/>
    <w:basedOn w:val="Normal"/>
    <w:uiPriority w:val="34"/>
    <w:qFormat/>
    <w:rsid w:val="004468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3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6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6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9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7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ingforfunders.candid.org/wp-content/uploads/sites/2/2018/12/funder_collaboratives_secur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Redvers</dc:creator>
  <cp:keywords/>
  <dc:description/>
  <cp:lastModifiedBy>Louise Redvers</cp:lastModifiedBy>
  <cp:revision>1</cp:revision>
  <dcterms:created xsi:type="dcterms:W3CDTF">2022-05-23T11:01:00Z</dcterms:created>
  <dcterms:modified xsi:type="dcterms:W3CDTF">2022-05-23T11:07:00Z</dcterms:modified>
</cp:coreProperties>
</file>