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812E" w14:textId="67868F32" w:rsidR="005F3C01" w:rsidRDefault="005F3C01" w:rsidP="005F3C01">
      <w:pPr>
        <w:pStyle w:val="NormalWeb"/>
        <w:jc w:val="center"/>
      </w:pPr>
      <w:r>
        <w:rPr>
          <w:rFonts w:ascii="TiemposFine" w:hAnsi="TiemposFine"/>
          <w:b/>
          <w:bCs/>
          <w:sz w:val="48"/>
          <w:szCs w:val="48"/>
        </w:rPr>
        <w:t>Choosing a giving vehicle</w:t>
      </w:r>
      <w:r>
        <w:rPr>
          <w:rFonts w:ascii="TiemposFine" w:hAnsi="TiemposFine"/>
          <w:b/>
          <w:bCs/>
          <w:sz w:val="48"/>
          <w:szCs w:val="48"/>
        </w:rPr>
        <w:br/>
      </w:r>
    </w:p>
    <w:p w14:paraId="0A639137" w14:textId="77777777" w:rsidR="005F3C01" w:rsidRDefault="005F3C01" w:rsidP="005F3C01">
      <w:pPr>
        <w:pStyle w:val="NormalWeb"/>
      </w:pPr>
      <w:r>
        <w:rPr>
          <w:rFonts w:ascii="MabryPro" w:hAnsi="MabryPro"/>
          <w:b/>
          <w:bCs/>
          <w:sz w:val="22"/>
          <w:szCs w:val="22"/>
        </w:rPr>
        <w:t xml:space="preserve">What kind of impact do you want to have and how? </w:t>
      </w:r>
    </w:p>
    <w:p w14:paraId="27AC92F9" w14:textId="5EA39617" w:rsidR="005F3C01" w:rsidRPr="005F3C01" w:rsidRDefault="005F3C01" w:rsidP="005F3C01">
      <w:pPr>
        <w:pStyle w:val="NormalWeb"/>
        <w:numPr>
          <w:ilvl w:val="0"/>
          <w:numId w:val="2"/>
        </w:numPr>
      </w:pPr>
      <w:r>
        <w:rPr>
          <w:rFonts w:ascii="MabryPro" w:hAnsi="MabryPro"/>
          <w:sz w:val="20"/>
          <w:szCs w:val="20"/>
        </w:rPr>
        <w:t xml:space="preserve">What </w:t>
      </w:r>
      <w:proofErr w:type="gramStart"/>
      <w:r>
        <w:rPr>
          <w:rFonts w:ascii="MabryPro" w:hAnsi="MabryPro"/>
          <w:sz w:val="20"/>
          <w:szCs w:val="20"/>
        </w:rPr>
        <w:t>are</w:t>
      </w:r>
      <w:proofErr w:type="gramEnd"/>
      <w:r>
        <w:rPr>
          <w:rFonts w:ascii="MabryPro" w:hAnsi="MabryPro"/>
          <w:sz w:val="20"/>
          <w:szCs w:val="20"/>
        </w:rPr>
        <w:t xml:space="preserve"> your core philanthropic values and beliefs?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7A35BF9F" w14:textId="44C1D4E9" w:rsidR="005F3C01" w:rsidRPr="005F3C01" w:rsidRDefault="005F3C01" w:rsidP="005F3C01">
      <w:pPr>
        <w:pStyle w:val="NormalWeb"/>
        <w:numPr>
          <w:ilvl w:val="0"/>
          <w:numId w:val="2"/>
        </w:numPr>
      </w:pPr>
      <w:r>
        <w:rPr>
          <w:rFonts w:ascii="MabryPro" w:hAnsi="MabryPro"/>
          <w:sz w:val="20"/>
          <w:szCs w:val="20"/>
        </w:rPr>
        <w:t>Are there specific countries, populations or causes you would like to support? Will your giving be domestic or international?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28C693BE" w14:textId="5B11BF57" w:rsidR="005F3C01" w:rsidRPr="005F3C01" w:rsidRDefault="005F3C01" w:rsidP="005F3C01">
      <w:pPr>
        <w:pStyle w:val="NormalWeb"/>
        <w:numPr>
          <w:ilvl w:val="0"/>
          <w:numId w:val="2"/>
        </w:numPr>
      </w:pPr>
      <w:r>
        <w:rPr>
          <w:rFonts w:ascii="MabryPro" w:hAnsi="MabryPro"/>
          <w:sz w:val="20"/>
          <w:szCs w:val="20"/>
        </w:rPr>
        <w:t xml:space="preserve">How much time are you willing to donate to this process? </w:t>
      </w:r>
      <w:r>
        <w:rPr>
          <w:rFonts w:ascii="MabryPro" w:hAnsi="MabryPro"/>
          <w:sz w:val="20"/>
          <w:szCs w:val="20"/>
        </w:rPr>
        <w:br/>
      </w:r>
    </w:p>
    <w:p w14:paraId="2F79F4D2" w14:textId="77777777" w:rsidR="005F3C01" w:rsidRDefault="005F3C01" w:rsidP="005F3C01">
      <w:pPr>
        <w:pStyle w:val="NormalWeb"/>
        <w:ind w:left="720"/>
      </w:pPr>
    </w:p>
    <w:p w14:paraId="651EB2AB" w14:textId="77777777" w:rsidR="005F3C01" w:rsidRDefault="005F3C01" w:rsidP="005F3C01">
      <w:pPr>
        <w:pStyle w:val="NormalWeb"/>
      </w:pPr>
      <w:r>
        <w:rPr>
          <w:rFonts w:ascii="MabryPro" w:hAnsi="MabryPro"/>
          <w:b/>
          <w:bCs/>
          <w:sz w:val="22"/>
          <w:szCs w:val="22"/>
        </w:rPr>
        <w:t xml:space="preserve">Why do you want to formalise your giving? </w:t>
      </w:r>
    </w:p>
    <w:p w14:paraId="4FB57AD7" w14:textId="52E65E7F" w:rsidR="005F3C01" w:rsidRPr="005F3C01" w:rsidRDefault="005F3C01" w:rsidP="005F3C01">
      <w:pPr>
        <w:pStyle w:val="NormalWeb"/>
        <w:numPr>
          <w:ilvl w:val="0"/>
          <w:numId w:val="3"/>
        </w:numPr>
      </w:pPr>
      <w:r>
        <w:rPr>
          <w:rFonts w:ascii="MabryPro" w:hAnsi="MabryPro"/>
          <w:sz w:val="20"/>
          <w:szCs w:val="20"/>
        </w:rPr>
        <w:t>Are you at the start of your philanthropic journey? Or are you ramping up the giving you and your family are already engaged in?</w:t>
      </w:r>
      <w:r>
        <w:rPr>
          <w:rFonts w:ascii="MabryPro" w:hAnsi="MabryPro"/>
          <w:sz w:val="20"/>
          <w:szCs w:val="20"/>
        </w:rPr>
        <w:br/>
      </w:r>
      <w:r>
        <w:br/>
      </w:r>
    </w:p>
    <w:p w14:paraId="0CFCDD25" w14:textId="6AC40B92" w:rsidR="005F3C01" w:rsidRPr="005F3C01" w:rsidRDefault="005F3C01" w:rsidP="005F3C01">
      <w:pPr>
        <w:pStyle w:val="NormalWeb"/>
        <w:numPr>
          <w:ilvl w:val="0"/>
          <w:numId w:val="3"/>
        </w:numPr>
      </w:pPr>
      <w:r>
        <w:rPr>
          <w:rFonts w:ascii="MabryPro" w:hAnsi="MabryPro"/>
          <w:sz w:val="20"/>
          <w:szCs w:val="20"/>
        </w:rPr>
        <w:t>Will you be giving solo, or in partnership with your family or other parties?</w:t>
      </w:r>
      <w:r>
        <w:rPr>
          <w:rFonts w:ascii="MabryPro" w:hAnsi="MabryPro"/>
          <w:sz w:val="20"/>
          <w:szCs w:val="20"/>
        </w:rPr>
        <w:br/>
      </w:r>
      <w:r>
        <w:br/>
      </w:r>
    </w:p>
    <w:p w14:paraId="4362988A" w14:textId="7DFCCD48" w:rsidR="005F3C01" w:rsidRDefault="005F3C01" w:rsidP="005F3C01">
      <w:pPr>
        <w:pStyle w:val="NormalWeb"/>
        <w:numPr>
          <w:ilvl w:val="0"/>
          <w:numId w:val="3"/>
        </w:numPr>
      </w:pPr>
      <w:r>
        <w:rPr>
          <w:rFonts w:ascii="MabryPro" w:hAnsi="MabryPro"/>
          <w:sz w:val="20"/>
          <w:szCs w:val="20"/>
        </w:rPr>
        <w:t xml:space="preserve">How public would you like to be in your giving? </w:t>
      </w:r>
      <w:r>
        <w:rPr>
          <w:rFonts w:ascii="MabryPro" w:hAnsi="MabryPro"/>
          <w:sz w:val="20"/>
          <w:szCs w:val="20"/>
        </w:rPr>
        <w:br/>
      </w:r>
      <w:r>
        <w:br/>
      </w:r>
    </w:p>
    <w:p w14:paraId="0CA7EEE5" w14:textId="665C3CEA" w:rsidR="005F3C01" w:rsidRPr="005F3C01" w:rsidRDefault="005F3C01" w:rsidP="005F3C01">
      <w:pPr>
        <w:pStyle w:val="NormalWeb"/>
        <w:numPr>
          <w:ilvl w:val="0"/>
          <w:numId w:val="3"/>
        </w:numPr>
      </w:pPr>
      <w:r>
        <w:rPr>
          <w:rFonts w:ascii="MabryPro" w:hAnsi="MabryPro"/>
          <w:sz w:val="20"/>
          <w:szCs w:val="20"/>
        </w:rPr>
        <w:t xml:space="preserve">What time horizon do you have in mind for your philanthropy? </w:t>
      </w:r>
      <w:r>
        <w:rPr>
          <w:rFonts w:ascii="MabryPro" w:hAnsi="MabryPro"/>
          <w:sz w:val="20"/>
          <w:szCs w:val="20"/>
        </w:rPr>
        <w:br/>
      </w:r>
    </w:p>
    <w:p w14:paraId="69F874B9" w14:textId="77777777" w:rsidR="005F3C01" w:rsidRDefault="005F3C01" w:rsidP="005F3C01">
      <w:pPr>
        <w:pStyle w:val="NormalWeb"/>
        <w:ind w:left="720"/>
      </w:pPr>
    </w:p>
    <w:p w14:paraId="21847174" w14:textId="77777777" w:rsidR="005F3C01" w:rsidRDefault="005F3C01" w:rsidP="005F3C01">
      <w:pPr>
        <w:pStyle w:val="NormalWeb"/>
      </w:pPr>
      <w:r>
        <w:rPr>
          <w:rFonts w:ascii="MabryPro" w:hAnsi="MabryPro"/>
          <w:b/>
          <w:bCs/>
          <w:sz w:val="22"/>
          <w:szCs w:val="22"/>
        </w:rPr>
        <w:t xml:space="preserve">How complex will your giving be? </w:t>
      </w:r>
    </w:p>
    <w:p w14:paraId="57502E27" w14:textId="7B99BD4A" w:rsidR="005F3C01" w:rsidRPr="005F3C01" w:rsidRDefault="005F3C01" w:rsidP="005F3C01">
      <w:pPr>
        <w:pStyle w:val="NormalWeb"/>
        <w:numPr>
          <w:ilvl w:val="0"/>
          <w:numId w:val="4"/>
        </w:numPr>
      </w:pPr>
      <w:r>
        <w:rPr>
          <w:rFonts w:ascii="MabryPro" w:hAnsi="MabryPro"/>
          <w:sz w:val="20"/>
          <w:szCs w:val="20"/>
        </w:rPr>
        <w:t>Do you have a target for how much you wish to donate over a certain period?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4B4B2716" w14:textId="53FFA962" w:rsidR="005F3C01" w:rsidRPr="005F3C01" w:rsidRDefault="005F3C01" w:rsidP="005F3C01">
      <w:pPr>
        <w:pStyle w:val="NormalWeb"/>
        <w:numPr>
          <w:ilvl w:val="0"/>
          <w:numId w:val="4"/>
        </w:numPr>
      </w:pPr>
      <w:r>
        <w:rPr>
          <w:rFonts w:ascii="MabryPro" w:hAnsi="MabryPro"/>
          <w:sz w:val="20"/>
          <w:szCs w:val="20"/>
        </w:rPr>
        <w:t xml:space="preserve">Will you focus on planned donations or gifts? Or do you plan to offer grants, or to launch your own programmes? 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661BC0B8" w14:textId="63A40D82" w:rsidR="005F3C01" w:rsidRPr="005F3C01" w:rsidRDefault="005F3C01" w:rsidP="005F3C01">
      <w:pPr>
        <w:pStyle w:val="NormalWeb"/>
        <w:numPr>
          <w:ilvl w:val="0"/>
          <w:numId w:val="4"/>
        </w:numPr>
      </w:pPr>
      <w:r>
        <w:rPr>
          <w:rFonts w:ascii="MabryPro" w:hAnsi="MabryPro"/>
          <w:sz w:val="20"/>
          <w:szCs w:val="20"/>
        </w:rPr>
        <w:t>How will you solicit grantee proposals for your funding?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710133B3" w14:textId="27A72585" w:rsidR="005F3C01" w:rsidRDefault="005F3C01" w:rsidP="005F3C01">
      <w:pPr>
        <w:pStyle w:val="NormalWeb"/>
        <w:numPr>
          <w:ilvl w:val="0"/>
          <w:numId w:val="4"/>
        </w:numPr>
      </w:pPr>
      <w:r>
        <w:rPr>
          <w:rFonts w:ascii="MabryPro" w:hAnsi="MabryPro"/>
          <w:sz w:val="20"/>
          <w:szCs w:val="20"/>
        </w:rPr>
        <w:t xml:space="preserve">Will you also fundraise or consider matched funding to support your philanthropy? </w:t>
      </w:r>
      <w:r>
        <w:rPr>
          <w:rFonts w:ascii="MabryPro" w:hAnsi="MabryPro"/>
          <w:sz w:val="20"/>
          <w:szCs w:val="20"/>
        </w:rPr>
        <w:br/>
      </w:r>
      <w:r>
        <w:br/>
      </w:r>
    </w:p>
    <w:p w14:paraId="15353695" w14:textId="77777777" w:rsidR="005F3C01" w:rsidRDefault="005F3C01" w:rsidP="005F3C01">
      <w:pPr>
        <w:pStyle w:val="NormalWeb"/>
        <w:rPr>
          <w:rFonts w:ascii="MabryPro" w:hAnsi="MabryPro"/>
          <w:b/>
          <w:bCs/>
          <w:sz w:val="22"/>
          <w:szCs w:val="22"/>
        </w:rPr>
      </w:pPr>
    </w:p>
    <w:p w14:paraId="56293B95" w14:textId="7F7DB928" w:rsidR="005F3C01" w:rsidRDefault="005F3C01" w:rsidP="005F3C01">
      <w:pPr>
        <w:pStyle w:val="NormalWeb"/>
      </w:pPr>
      <w:r>
        <w:rPr>
          <w:rFonts w:ascii="MabryPro" w:hAnsi="MabryPro"/>
          <w:b/>
          <w:bCs/>
          <w:sz w:val="22"/>
          <w:szCs w:val="22"/>
        </w:rPr>
        <w:t xml:space="preserve">Who will manage your philanthropy? </w:t>
      </w:r>
    </w:p>
    <w:p w14:paraId="131AC6EA" w14:textId="52572B5E" w:rsidR="005F3C01" w:rsidRPr="005F3C01" w:rsidRDefault="005F3C01" w:rsidP="005F3C01">
      <w:pPr>
        <w:pStyle w:val="NormalWeb"/>
        <w:numPr>
          <w:ilvl w:val="0"/>
          <w:numId w:val="6"/>
        </w:numPr>
      </w:pPr>
      <w:r>
        <w:rPr>
          <w:rFonts w:ascii="MabryPro" w:hAnsi="MabryPro"/>
          <w:sz w:val="20"/>
          <w:szCs w:val="20"/>
        </w:rPr>
        <w:t>How much control do you want over your giving?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49F42D03" w14:textId="75279CFF" w:rsidR="005F3C01" w:rsidRPr="005F3C01" w:rsidRDefault="005F3C01" w:rsidP="005F3C01">
      <w:pPr>
        <w:pStyle w:val="NormalWeb"/>
        <w:numPr>
          <w:ilvl w:val="0"/>
          <w:numId w:val="6"/>
        </w:numPr>
      </w:pPr>
      <w:r>
        <w:rPr>
          <w:rFonts w:ascii="MabryPro" w:hAnsi="MabryPro"/>
          <w:sz w:val="20"/>
          <w:szCs w:val="20"/>
        </w:rPr>
        <w:t>Will you hire staff to support your philanthropy, or will you manage it independently? How involved would you wish to be on a day-to-day basis?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33A6F426" w14:textId="1C76C5E3" w:rsidR="005F3C01" w:rsidRDefault="005F3C01" w:rsidP="005F3C01">
      <w:pPr>
        <w:pStyle w:val="NormalWeb"/>
        <w:numPr>
          <w:ilvl w:val="0"/>
          <w:numId w:val="6"/>
        </w:numPr>
      </w:pPr>
      <w:r>
        <w:rPr>
          <w:rFonts w:ascii="MabryPro" w:hAnsi="MabryPro"/>
          <w:sz w:val="20"/>
          <w:szCs w:val="20"/>
        </w:rPr>
        <w:t xml:space="preserve">Have you considered a board or other independent governing structure for your giving? 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4E7586A8" w14:textId="2852D1D2" w:rsidR="005F3C01" w:rsidRDefault="005F3C01" w:rsidP="005F3C01">
      <w:pPr>
        <w:pStyle w:val="NormalWeb"/>
      </w:pPr>
      <w:r>
        <w:rPr>
          <w:rFonts w:ascii="MabryPro" w:hAnsi="MabryPro"/>
          <w:b/>
          <w:bCs/>
          <w:sz w:val="22"/>
          <w:szCs w:val="22"/>
        </w:rPr>
        <w:t>What is your approach to costs, transparency</w:t>
      </w:r>
      <w:r>
        <w:rPr>
          <w:rFonts w:ascii="MabryPro" w:hAnsi="MabryPro"/>
          <w:b/>
          <w:bCs/>
          <w:sz w:val="22"/>
          <w:szCs w:val="22"/>
        </w:rPr>
        <w:t xml:space="preserve">, </w:t>
      </w:r>
      <w:r>
        <w:rPr>
          <w:rFonts w:ascii="MabryPro" w:hAnsi="MabryPro"/>
          <w:b/>
          <w:bCs/>
          <w:sz w:val="22"/>
          <w:szCs w:val="22"/>
        </w:rPr>
        <w:t xml:space="preserve">and regulatory requirements? </w:t>
      </w:r>
    </w:p>
    <w:p w14:paraId="17A29F42" w14:textId="1392680A" w:rsidR="005F3C01" w:rsidRPr="005F3C01" w:rsidRDefault="005F3C01" w:rsidP="005F3C01">
      <w:pPr>
        <w:pStyle w:val="NormalWeb"/>
        <w:numPr>
          <w:ilvl w:val="0"/>
          <w:numId w:val="8"/>
        </w:numPr>
      </w:pPr>
      <w:r>
        <w:rPr>
          <w:rFonts w:ascii="MabryPro" w:hAnsi="MabryPro"/>
          <w:sz w:val="20"/>
          <w:szCs w:val="20"/>
        </w:rPr>
        <w:t>Do you have a budget to support your giving, and any associated operational costs? Are you prepared to spend up to a year, or longer, setting up a foundation?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1CFF91DF" w14:textId="72AE018D" w:rsidR="005F3C01" w:rsidRPr="005F3C01" w:rsidRDefault="005F3C01" w:rsidP="005F3C01">
      <w:pPr>
        <w:pStyle w:val="NormalWeb"/>
        <w:numPr>
          <w:ilvl w:val="0"/>
          <w:numId w:val="8"/>
        </w:numPr>
      </w:pPr>
      <w:r>
        <w:rPr>
          <w:rFonts w:ascii="MabryPro" w:hAnsi="MabryPro"/>
          <w:sz w:val="20"/>
          <w:szCs w:val="20"/>
        </w:rPr>
        <w:t>Are you prepared to produce annual reports and other filings?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0DBBC79B" w14:textId="187E67B9" w:rsidR="005F3C01" w:rsidRDefault="005F3C01" w:rsidP="005F3C01">
      <w:pPr>
        <w:pStyle w:val="NormalWeb"/>
        <w:numPr>
          <w:ilvl w:val="0"/>
          <w:numId w:val="8"/>
        </w:numPr>
      </w:pPr>
      <w:r>
        <w:rPr>
          <w:rFonts w:ascii="MabryPro" w:hAnsi="MabryPro"/>
          <w:sz w:val="20"/>
          <w:szCs w:val="20"/>
        </w:rPr>
        <w:t xml:space="preserve">Do you have tax liabilities in other jurisdictions to consider? </w:t>
      </w:r>
      <w:r>
        <w:rPr>
          <w:rFonts w:ascii="MabryPro" w:hAnsi="MabryPro"/>
          <w:sz w:val="20"/>
          <w:szCs w:val="20"/>
        </w:rPr>
        <w:br/>
      </w:r>
      <w:r>
        <w:rPr>
          <w:rFonts w:ascii="MabryPro" w:hAnsi="MabryPro"/>
          <w:sz w:val="20"/>
          <w:szCs w:val="20"/>
        </w:rPr>
        <w:br/>
      </w:r>
    </w:p>
    <w:p w14:paraId="77E54059" w14:textId="272DB3AD" w:rsidR="005F3C01" w:rsidRDefault="005F3C01" w:rsidP="005F3C01">
      <w:pPr>
        <w:pStyle w:val="NormalWeb"/>
        <w:numPr>
          <w:ilvl w:val="0"/>
          <w:numId w:val="8"/>
        </w:numPr>
      </w:pPr>
      <w:r>
        <w:rPr>
          <w:rFonts w:ascii="MabryPro" w:hAnsi="MabryPro"/>
          <w:sz w:val="20"/>
          <w:szCs w:val="20"/>
        </w:rPr>
        <w:t xml:space="preserve">Where </w:t>
      </w:r>
      <w:r>
        <w:rPr>
          <w:rFonts w:ascii="MabryPro" w:hAnsi="MabryPro"/>
          <w:sz w:val="20"/>
          <w:szCs w:val="20"/>
        </w:rPr>
        <w:t>are most</w:t>
      </w:r>
      <w:r>
        <w:rPr>
          <w:rFonts w:ascii="MabryPro" w:hAnsi="MabryPro"/>
          <w:sz w:val="20"/>
          <w:szCs w:val="20"/>
        </w:rPr>
        <w:t xml:space="preserve"> of your financial assets located? </w:t>
      </w:r>
    </w:p>
    <w:p w14:paraId="27F76C82" w14:textId="77777777" w:rsidR="006445F9" w:rsidRDefault="006445F9"/>
    <w:sectPr w:rsidR="006445F9" w:rsidSect="007C4F16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B420" w14:textId="77777777" w:rsidR="0046027B" w:rsidRDefault="0046027B" w:rsidP="005F3C01">
      <w:r>
        <w:separator/>
      </w:r>
    </w:p>
  </w:endnote>
  <w:endnote w:type="continuationSeparator" w:id="0">
    <w:p w14:paraId="7B3FAFAA" w14:textId="77777777" w:rsidR="0046027B" w:rsidRDefault="0046027B" w:rsidP="005F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emposFine">
    <w:altName w:val="Cambria"/>
    <w:panose1 w:val="020B0604020202020204"/>
    <w:charset w:val="00"/>
    <w:family w:val="roman"/>
    <w:notTrueType/>
    <w:pitch w:val="default"/>
  </w:font>
  <w:font w:name="MabryPro">
    <w:altName w:val="Cambria"/>
    <w:panose1 w:val="020D05030400020403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4604" w14:textId="77777777" w:rsidR="0046027B" w:rsidRDefault="0046027B" w:rsidP="005F3C01">
      <w:r>
        <w:separator/>
      </w:r>
    </w:p>
  </w:footnote>
  <w:footnote w:type="continuationSeparator" w:id="0">
    <w:p w14:paraId="13C9A5D3" w14:textId="77777777" w:rsidR="0046027B" w:rsidRDefault="0046027B" w:rsidP="005F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6299349"/>
      <w:docPartObj>
        <w:docPartGallery w:val="Page Numbers (Top of Page)"/>
        <w:docPartUnique/>
      </w:docPartObj>
    </w:sdtPr>
    <w:sdtContent>
      <w:p w14:paraId="42A4A3DD" w14:textId="4A944BC5" w:rsidR="005F3C01" w:rsidRDefault="005F3C01" w:rsidP="00770B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890C2B" w14:textId="77777777" w:rsidR="005F3C01" w:rsidRDefault="005F3C01" w:rsidP="005F3C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8445068"/>
      <w:docPartObj>
        <w:docPartGallery w:val="Page Numbers (Top of Page)"/>
        <w:docPartUnique/>
      </w:docPartObj>
    </w:sdtPr>
    <w:sdtContent>
      <w:p w14:paraId="7518C1E8" w14:textId="7F8FFFCD" w:rsidR="005F3C01" w:rsidRDefault="005F3C01" w:rsidP="00770B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865933" w14:textId="66D367AC" w:rsidR="005F3C01" w:rsidRDefault="005F3C01" w:rsidP="005F3C01">
    <w:pPr>
      <w:pStyle w:val="Header"/>
      <w:ind w:right="360"/>
      <w:jc w:val="right"/>
    </w:pPr>
    <w:r>
      <w:t>www.circlemena.org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ACC"/>
    <w:multiLevelType w:val="hybridMultilevel"/>
    <w:tmpl w:val="7628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2191"/>
    <w:multiLevelType w:val="hybridMultilevel"/>
    <w:tmpl w:val="E47E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78D2"/>
    <w:multiLevelType w:val="hybridMultilevel"/>
    <w:tmpl w:val="A6EE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6AB"/>
    <w:multiLevelType w:val="hybridMultilevel"/>
    <w:tmpl w:val="F5FC8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D1DAB"/>
    <w:multiLevelType w:val="hybridMultilevel"/>
    <w:tmpl w:val="CF0EC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E6254"/>
    <w:multiLevelType w:val="hybridMultilevel"/>
    <w:tmpl w:val="041A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176FC"/>
    <w:multiLevelType w:val="hybridMultilevel"/>
    <w:tmpl w:val="FB4C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9BC"/>
    <w:multiLevelType w:val="hybridMultilevel"/>
    <w:tmpl w:val="5792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01"/>
    <w:rsid w:val="0046027B"/>
    <w:rsid w:val="005F3C01"/>
    <w:rsid w:val="006445F9"/>
    <w:rsid w:val="006E2897"/>
    <w:rsid w:val="007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1F619"/>
  <w15:chartTrackingRefBased/>
  <w15:docId w15:val="{2EC82F16-DA72-AD41-B025-ACB862F9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C01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3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01"/>
  </w:style>
  <w:style w:type="character" w:styleId="PageNumber">
    <w:name w:val="page number"/>
    <w:basedOn w:val="DefaultParagraphFont"/>
    <w:uiPriority w:val="99"/>
    <w:semiHidden/>
    <w:unhideWhenUsed/>
    <w:rsid w:val="005F3C01"/>
  </w:style>
  <w:style w:type="paragraph" w:styleId="Footer">
    <w:name w:val="footer"/>
    <w:basedOn w:val="Normal"/>
    <w:link w:val="FooterChar"/>
    <w:uiPriority w:val="99"/>
    <w:unhideWhenUsed/>
    <w:rsid w:val="005F3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Redvers</dc:creator>
  <cp:keywords/>
  <dc:description/>
  <cp:lastModifiedBy>Louise Redvers</cp:lastModifiedBy>
  <cp:revision>1</cp:revision>
  <dcterms:created xsi:type="dcterms:W3CDTF">2022-05-24T13:06:00Z</dcterms:created>
  <dcterms:modified xsi:type="dcterms:W3CDTF">2022-05-24T13:11:00Z</dcterms:modified>
</cp:coreProperties>
</file>